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45" w:rsidRPr="00537532" w:rsidRDefault="00865245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50989223"/>
      <w:bookmarkEnd w:id="0"/>
      <w:r w:rsidRPr="00537532">
        <w:rPr>
          <w:rFonts w:asciiTheme="majorBidi" w:hAnsiTheme="majorBidi" w:cstheme="majorBidi"/>
          <w:b/>
          <w:sz w:val="28"/>
          <w:szCs w:val="28"/>
        </w:rPr>
        <w:t>REPUBLIQUE ALGERIENNE DEMOCRATIQUE ET POPULAIRE</w:t>
      </w:r>
    </w:p>
    <w:p w:rsidR="00865245" w:rsidRPr="00537532" w:rsidRDefault="00865245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37532">
        <w:rPr>
          <w:rFonts w:asciiTheme="majorBidi" w:hAnsiTheme="majorBidi" w:cstheme="majorBidi"/>
          <w:b/>
          <w:sz w:val="28"/>
          <w:szCs w:val="28"/>
        </w:rPr>
        <w:t>Ministère de l’Enseignement Supérieur et de la Recherche Scientifique</w:t>
      </w:r>
    </w:p>
    <w:p w:rsidR="00865245" w:rsidRPr="00537532" w:rsidRDefault="00865245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37532">
        <w:rPr>
          <w:rFonts w:asciiTheme="majorBidi" w:hAnsiTheme="majorBidi" w:cstheme="majorBidi"/>
          <w:b/>
          <w:sz w:val="28"/>
          <w:szCs w:val="28"/>
        </w:rPr>
        <w:t>Université des Sciences et de la Technologie Houari Boumediene</w:t>
      </w:r>
    </w:p>
    <w:p w:rsidR="00865245" w:rsidRPr="00713769" w:rsidRDefault="00865245" w:rsidP="00865245">
      <w:pPr>
        <w:spacing w:after="0"/>
        <w:rPr>
          <w:rFonts w:asciiTheme="majorBidi" w:hAnsiTheme="majorBidi" w:cstheme="majorBidi"/>
          <w:b/>
          <w:sz w:val="16"/>
          <w:szCs w:val="16"/>
        </w:rPr>
      </w:pPr>
    </w:p>
    <w:p w:rsidR="00865245" w:rsidRPr="00165AB4" w:rsidRDefault="00865245" w:rsidP="00865245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165AB4">
        <w:rPr>
          <w:rFonts w:asciiTheme="majorBidi" w:hAnsiTheme="majorBidi" w:cstheme="majorBidi"/>
          <w:sz w:val="32"/>
          <w:szCs w:val="32"/>
        </w:rPr>
        <w:t>Faculté de Génie Civil</w:t>
      </w:r>
    </w:p>
    <w:p w:rsidR="00865245" w:rsidRPr="003F19BA" w:rsidRDefault="00865245" w:rsidP="00865245">
      <w:pPr>
        <w:spacing w:after="0"/>
        <w:jc w:val="center"/>
        <w:rPr>
          <w:rFonts w:asciiTheme="majorBidi" w:hAnsiTheme="majorBidi" w:cstheme="majorBidi"/>
          <w:b/>
          <w:sz w:val="26"/>
        </w:rPr>
      </w:pPr>
    </w:p>
    <w:p w:rsidR="00865245" w:rsidRDefault="00865245" w:rsidP="00865245">
      <w:pPr>
        <w:spacing w:after="0"/>
        <w:jc w:val="center"/>
        <w:rPr>
          <w:sz w:val="26"/>
        </w:rPr>
      </w:pPr>
      <w:r w:rsidRPr="00092FEA">
        <w:rPr>
          <w:sz w:val="26"/>
        </w:rPr>
        <w:object w:dxaOrig="3838" w:dyaOrig="3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5pt;height:76.5pt" o:ole="" fillcolor="window">
            <v:imagedata r:id="rId4" o:title=""/>
          </v:shape>
          <o:OLEObject Type="Embed" ProgID="MSDraw" ShapeID="_x0000_i1025" DrawAspect="Content" ObjectID="_1672476453" r:id="rId5"/>
        </w:object>
      </w:r>
    </w:p>
    <w:p w:rsidR="00865245" w:rsidRDefault="00865245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65245" w:rsidRDefault="00865245" w:rsidP="00865245">
      <w:pPr>
        <w:spacing w:after="12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AVIS DE SOUTENANCE</w:t>
      </w:r>
    </w:p>
    <w:p w:rsidR="00865245" w:rsidRPr="00537532" w:rsidRDefault="00865245" w:rsidP="00865245">
      <w:pPr>
        <w:spacing w:after="120"/>
        <w:jc w:val="center"/>
        <w:rPr>
          <w:rFonts w:asciiTheme="majorBidi" w:hAnsiTheme="majorBidi" w:cstheme="majorBidi"/>
          <w:b/>
          <w:sz w:val="28"/>
          <w:szCs w:val="28"/>
        </w:rPr>
      </w:pPr>
      <w:r w:rsidRPr="00537532">
        <w:rPr>
          <w:rFonts w:asciiTheme="majorBidi" w:hAnsiTheme="majorBidi" w:cstheme="majorBidi"/>
          <w:b/>
          <w:sz w:val="28"/>
          <w:szCs w:val="28"/>
        </w:rPr>
        <w:t>THESE DE DOCTORAT EN SCIENCES</w:t>
      </w:r>
    </w:p>
    <w:p w:rsidR="00865245" w:rsidRDefault="00865245" w:rsidP="006717B1">
      <w:pPr>
        <w:spacing w:after="120"/>
        <w:jc w:val="center"/>
        <w:rPr>
          <w:rFonts w:asciiTheme="majorBidi" w:hAnsiTheme="majorBidi" w:cstheme="majorBidi"/>
          <w:bCs/>
          <w:sz w:val="32"/>
          <w:szCs w:val="32"/>
        </w:rPr>
      </w:pPr>
      <w:r w:rsidRPr="00165AB4">
        <w:rPr>
          <w:rFonts w:asciiTheme="majorBidi" w:hAnsiTheme="majorBidi" w:cstheme="majorBidi"/>
          <w:b/>
          <w:bCs/>
          <w:sz w:val="28"/>
          <w:szCs w:val="28"/>
        </w:rPr>
        <w:t>En : Génie Civil</w:t>
      </w:r>
      <w:r w:rsidR="006717B1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165AB4">
        <w:rPr>
          <w:rFonts w:asciiTheme="majorBidi" w:hAnsiTheme="majorBidi" w:cstheme="majorBidi"/>
          <w:b/>
          <w:bCs/>
          <w:sz w:val="28"/>
          <w:szCs w:val="28"/>
        </w:rPr>
        <w:t>Spécialité :</w:t>
      </w:r>
      <w:r>
        <w:rPr>
          <w:rFonts w:asciiTheme="majorBidi" w:hAnsiTheme="majorBidi" w:cstheme="majorBidi"/>
          <w:bCs/>
          <w:sz w:val="32"/>
          <w:szCs w:val="32"/>
        </w:rPr>
        <w:t>Structures</w:t>
      </w:r>
    </w:p>
    <w:p w:rsidR="006717B1" w:rsidRPr="00165AB4" w:rsidRDefault="006717B1" w:rsidP="006717B1">
      <w:pPr>
        <w:spacing w:after="12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717B1" w:rsidRPr="006717B1" w:rsidRDefault="006717B1" w:rsidP="00865245">
      <w:pPr>
        <w:spacing w:after="12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6717B1">
        <w:rPr>
          <w:rFonts w:asciiTheme="majorBidi" w:hAnsiTheme="majorBidi" w:cstheme="majorBidi"/>
          <w:sz w:val="28"/>
          <w:szCs w:val="28"/>
        </w:rPr>
        <w:t xml:space="preserve">Sera présentée </w:t>
      </w:r>
      <w:r w:rsidR="00F7493E">
        <w:rPr>
          <w:rFonts w:asciiTheme="majorBidi" w:hAnsiTheme="majorBidi" w:cstheme="majorBidi"/>
          <w:sz w:val="28"/>
          <w:szCs w:val="28"/>
        </w:rPr>
        <w:t xml:space="preserve">publiquement </w:t>
      </w:r>
      <w:r w:rsidR="004A09F1">
        <w:rPr>
          <w:rFonts w:asciiTheme="majorBidi" w:hAnsiTheme="majorBidi" w:cstheme="majorBidi"/>
          <w:bCs/>
          <w:sz w:val="28"/>
          <w:szCs w:val="28"/>
        </w:rPr>
        <w:t>le : 28</w:t>
      </w:r>
      <w:r w:rsidRPr="006717B1">
        <w:rPr>
          <w:rFonts w:asciiTheme="majorBidi" w:hAnsiTheme="majorBidi" w:cstheme="majorBidi"/>
          <w:bCs/>
          <w:sz w:val="28"/>
          <w:szCs w:val="28"/>
        </w:rPr>
        <w:t>/01/2021 à 10h à la salle 60 de la faculté de Génie civil</w:t>
      </w:r>
    </w:p>
    <w:p w:rsidR="006717B1" w:rsidRDefault="006717B1" w:rsidP="00865245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5245" w:rsidRDefault="006717B1" w:rsidP="00865245">
      <w:pPr>
        <w:spacing w:after="120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6717B1">
        <w:rPr>
          <w:rFonts w:asciiTheme="majorBidi" w:hAnsiTheme="majorBidi" w:cstheme="majorBidi"/>
          <w:sz w:val="28"/>
          <w:szCs w:val="28"/>
        </w:rPr>
        <w:t>Par</w:t>
      </w:r>
      <w:r w:rsidR="00865245" w:rsidRPr="006717B1">
        <w:rPr>
          <w:rFonts w:asciiTheme="majorBidi" w:hAnsiTheme="majorBidi" w:cstheme="majorBidi"/>
          <w:sz w:val="28"/>
          <w:szCs w:val="28"/>
        </w:rPr>
        <w:t> : Yacine</w:t>
      </w:r>
      <w:r w:rsidR="00865245" w:rsidRPr="00165AB4">
        <w:rPr>
          <w:rFonts w:asciiTheme="majorBidi" w:hAnsiTheme="majorBidi" w:cstheme="majorBidi"/>
          <w:bCs/>
          <w:sz w:val="28"/>
          <w:szCs w:val="28"/>
        </w:rPr>
        <w:t xml:space="preserve"> BAKHTAOUI</w:t>
      </w:r>
    </w:p>
    <w:p w:rsidR="00865245" w:rsidRDefault="00865245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717B1" w:rsidRPr="00165AB4" w:rsidRDefault="006717B1" w:rsidP="00865245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865245" w:rsidRPr="00165AB4" w:rsidRDefault="00865245" w:rsidP="00865245">
      <w:pPr>
        <w:spacing w:after="120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65AB4">
        <w:rPr>
          <w:rFonts w:asciiTheme="majorBidi" w:hAnsiTheme="majorBidi" w:cstheme="majorBidi"/>
          <w:b/>
          <w:sz w:val="28"/>
          <w:szCs w:val="28"/>
          <w:u w:val="single"/>
        </w:rPr>
        <w:t>Sujet</w:t>
      </w:r>
    </w:p>
    <w:p w:rsidR="00865245" w:rsidRPr="00165AB4" w:rsidRDefault="00865245" w:rsidP="00865245">
      <w:pPr>
        <w:pBdr>
          <w:top w:val="single" w:sz="8" w:space="7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65AB4">
        <w:rPr>
          <w:rFonts w:asciiTheme="majorBidi" w:hAnsiTheme="majorBidi" w:cstheme="majorBidi"/>
          <w:b/>
          <w:bCs/>
          <w:sz w:val="32"/>
          <w:szCs w:val="32"/>
        </w:rPr>
        <w:t>Investigation numérique de l’Interaction Dynamique Sol-Structure dans le domaine non linéaire</w:t>
      </w:r>
    </w:p>
    <w:p w:rsidR="00865245" w:rsidRDefault="00865245" w:rsidP="00865245">
      <w:pPr>
        <w:spacing w:after="0"/>
        <w:rPr>
          <w:rFonts w:asciiTheme="majorBidi" w:hAnsiTheme="majorBidi" w:cstheme="majorBidi"/>
        </w:rPr>
      </w:pPr>
    </w:p>
    <w:p w:rsidR="00865245" w:rsidRPr="00165AB4" w:rsidRDefault="00865245" w:rsidP="00865245">
      <w:pPr>
        <w:rPr>
          <w:rFonts w:asciiTheme="majorBidi" w:hAnsiTheme="majorBidi" w:cstheme="majorBidi"/>
        </w:rPr>
      </w:pPr>
      <w:r w:rsidRPr="00165AB4">
        <w:rPr>
          <w:rFonts w:asciiTheme="majorBidi" w:hAnsiTheme="majorBidi" w:cstheme="majorBidi"/>
        </w:rPr>
        <w:t>Devant le Jury composé de :</w:t>
      </w:r>
    </w:p>
    <w:p w:rsidR="00865245" w:rsidRPr="00AA0AC8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Mr K.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Aoudjane</w:t>
      </w:r>
      <w:proofErr w:type="spellEnd"/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Professeur à l’USTHB</w:t>
      </w:r>
      <w:r w:rsidR="00981331">
        <w:rPr>
          <w:rFonts w:asciiTheme="majorBidi" w:hAnsiTheme="majorBidi" w:cstheme="majorBidi"/>
          <w:b/>
          <w:color w:val="000000" w:themeColor="text1"/>
        </w:rPr>
        <w:t xml:space="preserve">   </w:t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="00981331">
        <w:rPr>
          <w:rFonts w:asciiTheme="majorBidi" w:hAnsiTheme="majorBidi" w:cstheme="majorBidi"/>
          <w:b/>
          <w:color w:val="000000" w:themeColor="text1"/>
        </w:rPr>
        <w:t xml:space="preserve">             </w:t>
      </w:r>
      <w:r w:rsidRPr="00AA0AC8">
        <w:rPr>
          <w:rFonts w:asciiTheme="majorBidi" w:hAnsiTheme="majorBidi" w:cstheme="majorBidi"/>
          <w:b/>
          <w:color w:val="000000" w:themeColor="text1"/>
        </w:rPr>
        <w:t>Président</w:t>
      </w:r>
    </w:p>
    <w:p w:rsidR="00865245" w:rsidRPr="00AA0AC8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Mr </w:t>
      </w:r>
      <w:r w:rsidRPr="00AA0AC8">
        <w:rPr>
          <w:rFonts w:asciiTheme="majorBidi" w:hAnsiTheme="majorBidi" w:cstheme="majorBidi"/>
          <w:b/>
          <w:color w:val="000000" w:themeColor="text1"/>
        </w:rPr>
        <w:t xml:space="preserve">A. </w:t>
      </w:r>
      <w:proofErr w:type="spellStart"/>
      <w:r w:rsidRPr="00AA0AC8">
        <w:rPr>
          <w:rFonts w:asciiTheme="majorBidi" w:hAnsiTheme="majorBidi" w:cstheme="majorBidi"/>
          <w:b/>
          <w:color w:val="000000" w:themeColor="text1"/>
        </w:rPr>
        <w:t>C</w:t>
      </w:r>
      <w:r>
        <w:rPr>
          <w:rFonts w:asciiTheme="majorBidi" w:hAnsiTheme="majorBidi" w:cstheme="majorBidi"/>
          <w:b/>
          <w:color w:val="000000" w:themeColor="text1"/>
        </w:rPr>
        <w:t>helghoum</w:t>
      </w:r>
      <w:proofErr w:type="spellEnd"/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Professeur à l’USTHB</w:t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  <w:t>Directeur de thèse</w:t>
      </w:r>
    </w:p>
    <w:p w:rsidR="00865245" w:rsidRPr="00AA0AC8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bookmarkStart w:id="1" w:name="_Hlk40827406"/>
      <w:r>
        <w:rPr>
          <w:rFonts w:asciiTheme="majorBidi" w:hAnsiTheme="majorBidi" w:cstheme="majorBidi"/>
          <w:b/>
          <w:color w:val="000000" w:themeColor="text1"/>
        </w:rPr>
        <w:t xml:space="preserve">Mr M. Touati </w:t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  <w:t>Professeur à l’USTHB</w:t>
      </w:r>
      <w:r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Examinateur</w:t>
      </w:r>
    </w:p>
    <w:bookmarkEnd w:id="1"/>
    <w:p w:rsidR="00865245" w:rsidRPr="00AA0AC8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Mr A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Bouafia</w:t>
      </w:r>
      <w:proofErr w:type="spellEnd"/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  <w:t>Professeur à l’</w:t>
      </w:r>
      <w:proofErr w:type="spellStart"/>
      <w:r w:rsidRPr="00AA0AC8">
        <w:rPr>
          <w:rFonts w:asciiTheme="majorBidi" w:hAnsiTheme="majorBidi" w:cstheme="majorBidi"/>
          <w:b/>
          <w:color w:val="000000" w:themeColor="text1"/>
        </w:rPr>
        <w:t>U</w:t>
      </w:r>
      <w:r>
        <w:rPr>
          <w:rFonts w:asciiTheme="majorBidi" w:hAnsiTheme="majorBidi" w:cstheme="majorBidi"/>
          <w:b/>
          <w:color w:val="000000" w:themeColor="text1"/>
        </w:rPr>
        <w:t>.Blida</w:t>
      </w:r>
      <w:proofErr w:type="spellEnd"/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Examinateur</w:t>
      </w:r>
    </w:p>
    <w:p w:rsidR="00865245" w:rsidRPr="00AC4D82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 w:rsidRPr="00AC4D82">
        <w:rPr>
          <w:rFonts w:asciiTheme="majorBidi" w:hAnsiTheme="majorBidi" w:cstheme="majorBidi"/>
          <w:b/>
          <w:color w:val="000000" w:themeColor="text1"/>
        </w:rPr>
        <w:t>Mr D.A.</w:t>
      </w:r>
      <w:proofErr w:type="spellStart"/>
      <w:r w:rsidRPr="00AC4D82">
        <w:rPr>
          <w:rFonts w:asciiTheme="majorBidi" w:hAnsiTheme="majorBidi" w:cstheme="majorBidi"/>
          <w:b/>
          <w:color w:val="000000" w:themeColor="text1"/>
        </w:rPr>
        <w:t>Bouzid</w:t>
      </w:r>
      <w:proofErr w:type="spellEnd"/>
      <w:r w:rsidRPr="00AC4D82">
        <w:rPr>
          <w:rFonts w:asciiTheme="majorBidi" w:hAnsiTheme="majorBidi" w:cstheme="majorBidi"/>
          <w:b/>
          <w:color w:val="000000" w:themeColor="text1"/>
        </w:rPr>
        <w:tab/>
      </w:r>
      <w:r w:rsidRPr="00AC4D82">
        <w:rPr>
          <w:rFonts w:asciiTheme="majorBidi" w:hAnsiTheme="majorBidi" w:cstheme="majorBidi"/>
          <w:b/>
          <w:color w:val="000000" w:themeColor="text1"/>
        </w:rPr>
        <w:tab/>
      </w:r>
      <w:r w:rsidRPr="00AC4D82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Professeur à l’</w:t>
      </w:r>
      <w:proofErr w:type="spellStart"/>
      <w:r w:rsidRPr="00AA0AC8">
        <w:rPr>
          <w:rFonts w:asciiTheme="majorBidi" w:hAnsiTheme="majorBidi" w:cstheme="majorBidi"/>
          <w:b/>
          <w:color w:val="000000" w:themeColor="text1"/>
        </w:rPr>
        <w:t>U</w:t>
      </w:r>
      <w:r>
        <w:rPr>
          <w:rFonts w:asciiTheme="majorBidi" w:hAnsiTheme="majorBidi" w:cstheme="majorBidi"/>
          <w:b/>
          <w:color w:val="000000" w:themeColor="text1"/>
        </w:rPr>
        <w:t>.Blida</w:t>
      </w:r>
      <w:proofErr w:type="spellEnd"/>
      <w:r w:rsidRPr="00AC4D82">
        <w:rPr>
          <w:rFonts w:asciiTheme="majorBidi" w:hAnsiTheme="majorBidi" w:cstheme="majorBidi"/>
          <w:b/>
          <w:color w:val="000000" w:themeColor="text1"/>
        </w:rPr>
        <w:tab/>
      </w:r>
      <w:r w:rsidRPr="00AC4D82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C4D82">
        <w:rPr>
          <w:rFonts w:asciiTheme="majorBidi" w:hAnsiTheme="majorBidi" w:cstheme="majorBidi"/>
          <w:b/>
          <w:color w:val="000000" w:themeColor="text1"/>
        </w:rPr>
        <w:t>Examinateur</w:t>
      </w:r>
    </w:p>
    <w:p w:rsidR="00865245" w:rsidRDefault="00865245" w:rsidP="00865245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 w:rsidRPr="00AC4D82">
        <w:rPr>
          <w:rFonts w:asciiTheme="majorBidi" w:hAnsiTheme="majorBidi" w:cstheme="majorBidi"/>
          <w:b/>
          <w:color w:val="000000" w:themeColor="text1"/>
        </w:rPr>
        <w:t xml:space="preserve">Mr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N</w:t>
      </w:r>
      <w:r w:rsidRPr="00AC4D82">
        <w:rPr>
          <w:rFonts w:asciiTheme="majorBidi" w:hAnsiTheme="majorBidi" w:cstheme="majorBidi"/>
          <w:b/>
          <w:color w:val="000000" w:themeColor="text1"/>
        </w:rPr>
        <w:t>.</w:t>
      </w:r>
      <w:r>
        <w:rPr>
          <w:rFonts w:asciiTheme="majorBidi" w:hAnsiTheme="majorBidi" w:cstheme="majorBidi"/>
          <w:b/>
          <w:color w:val="000000" w:themeColor="text1"/>
        </w:rPr>
        <w:t>Mezouar</w:t>
      </w:r>
      <w:proofErr w:type="spellEnd"/>
      <w:r w:rsidRPr="00AA0AC8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b/>
          <w:color w:val="000000" w:themeColor="text1"/>
        </w:rPr>
        <w:t xml:space="preserve">             Directeur de Recherche au CGS         </w:t>
      </w:r>
      <w:r w:rsidRPr="00AA0AC8">
        <w:rPr>
          <w:rFonts w:asciiTheme="majorBidi" w:hAnsiTheme="majorBidi" w:cstheme="majorBidi"/>
          <w:b/>
          <w:color w:val="000000" w:themeColor="text1"/>
        </w:rPr>
        <w:t>Examinateur</w:t>
      </w:r>
    </w:p>
    <w:p w:rsidR="00865245" w:rsidRDefault="00865245" w:rsidP="00F67BAA">
      <w:pPr>
        <w:spacing w:after="0"/>
        <w:ind w:left="142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 xml:space="preserve">Mr A </w:t>
      </w:r>
      <w:proofErr w:type="spellStart"/>
      <w:r>
        <w:rPr>
          <w:rFonts w:asciiTheme="majorBidi" w:hAnsiTheme="majorBidi" w:cstheme="majorBidi"/>
          <w:b/>
          <w:color w:val="000000" w:themeColor="text1"/>
        </w:rPr>
        <w:t>Bourzam</w:t>
      </w:r>
      <w:proofErr w:type="spellEnd"/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Pr="00AA0AC8">
        <w:rPr>
          <w:rFonts w:asciiTheme="majorBidi" w:hAnsiTheme="majorBidi" w:cstheme="majorBidi"/>
          <w:b/>
          <w:color w:val="000000" w:themeColor="text1"/>
        </w:rPr>
        <w:t>Professeur à l’USTHB</w:t>
      </w:r>
      <w:r w:rsidRPr="00AA0AC8"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b/>
          <w:color w:val="000000" w:themeColor="text1"/>
        </w:rPr>
        <w:t xml:space="preserve">       </w:t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 w:rsidR="00F67BAA">
        <w:rPr>
          <w:rFonts w:asciiTheme="majorBidi" w:hAnsiTheme="majorBidi" w:cstheme="majorBidi"/>
          <w:b/>
          <w:color w:val="000000" w:themeColor="text1"/>
        </w:rPr>
        <w:tab/>
      </w:r>
      <w:r>
        <w:rPr>
          <w:rFonts w:asciiTheme="majorBidi" w:hAnsiTheme="majorBidi" w:cstheme="majorBidi"/>
          <w:b/>
          <w:color w:val="000000" w:themeColor="text1"/>
        </w:rPr>
        <w:t>Invité</w:t>
      </w:r>
    </w:p>
    <w:p w:rsidR="00865245" w:rsidRDefault="00865245" w:rsidP="00865245">
      <w:pPr>
        <w:spacing w:after="0"/>
        <w:ind w:left="142"/>
        <w:jc w:val="center"/>
        <w:rPr>
          <w:rFonts w:asciiTheme="majorBidi" w:hAnsiTheme="majorBidi" w:cstheme="majorBidi"/>
          <w:b/>
          <w:color w:val="000000" w:themeColor="text1"/>
        </w:rPr>
      </w:pPr>
    </w:p>
    <w:p w:rsidR="00865245" w:rsidRDefault="00865245" w:rsidP="00865245">
      <w:pPr>
        <w:spacing w:after="0"/>
        <w:ind w:left="142"/>
        <w:jc w:val="center"/>
        <w:rPr>
          <w:rFonts w:asciiTheme="majorBidi" w:hAnsiTheme="majorBidi" w:cstheme="majorBidi"/>
        </w:rPr>
      </w:pPr>
    </w:p>
    <w:p w:rsidR="00BE3460" w:rsidRDefault="00BE3460"/>
    <w:sectPr w:rsidR="00BE3460" w:rsidSect="00BE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65245"/>
    <w:rsid w:val="00091689"/>
    <w:rsid w:val="00172B6E"/>
    <w:rsid w:val="001C48D2"/>
    <w:rsid w:val="00427A04"/>
    <w:rsid w:val="004824C3"/>
    <w:rsid w:val="004A09F1"/>
    <w:rsid w:val="00574241"/>
    <w:rsid w:val="005B2666"/>
    <w:rsid w:val="006717B1"/>
    <w:rsid w:val="007268AD"/>
    <w:rsid w:val="007601C3"/>
    <w:rsid w:val="0077432B"/>
    <w:rsid w:val="00797351"/>
    <w:rsid w:val="007B5FF9"/>
    <w:rsid w:val="008068EB"/>
    <w:rsid w:val="00865245"/>
    <w:rsid w:val="00981331"/>
    <w:rsid w:val="00AE49ED"/>
    <w:rsid w:val="00BE3460"/>
    <w:rsid w:val="00C22700"/>
    <w:rsid w:val="00C602B9"/>
    <w:rsid w:val="00C6138C"/>
    <w:rsid w:val="00F67BAA"/>
    <w:rsid w:val="00F7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45"/>
    <w:pPr>
      <w:spacing w:before="0"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Invité</cp:lastModifiedBy>
  <cp:revision>7</cp:revision>
  <cp:lastPrinted>2021-01-13T16:22:00Z</cp:lastPrinted>
  <dcterms:created xsi:type="dcterms:W3CDTF">2021-01-13T15:59:00Z</dcterms:created>
  <dcterms:modified xsi:type="dcterms:W3CDTF">2021-01-18T11:01:00Z</dcterms:modified>
</cp:coreProperties>
</file>